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E" w:rsidRPr="00E0459E" w:rsidRDefault="00882C3E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ОБАВЕШТЕЊЕ О ПОКРЕТАЊУ ПРЕГОВАРЧКОГ ПОСТУПКА БЕЗ ОБЈАВЉИВАЊА ПОЗИВА ЗА ПОДНОШЕЊЕ ПОНУДА</w:t>
      </w:r>
    </w:p>
    <w:p w:rsidR="00882C3E" w:rsidRPr="00E0459E" w:rsidRDefault="00882C3E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82C3E" w:rsidRPr="00E0459E" w:rsidRDefault="00882C3E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</w:rPr>
        <w:t>WWW.BOLNICALESKOVAC.ORG</w:t>
      </w:r>
    </w:p>
    <w:p w:rsidR="00882C3E" w:rsidRPr="00E0459E" w:rsidRDefault="00882C3E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882C3E" w:rsidRPr="00572CB3" w:rsidRDefault="00882C3E" w:rsidP="00693D03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E0459E">
        <w:rPr>
          <w:rFonts w:ascii="Arial" w:hAnsi="Arial" w:cs="Arial"/>
          <w:i/>
          <w:sz w:val="20"/>
          <w:szCs w:val="20"/>
          <w:lang w:val="sr-Cyrl-CS"/>
        </w:rPr>
        <w:t xml:space="preserve"> Добра – </w:t>
      </w:r>
      <w:r w:rsidRPr="00572CB3">
        <w:rPr>
          <w:rFonts w:ascii="Arial" w:hAnsi="Arial" w:cs="Arial"/>
          <w:b/>
          <w:i/>
          <w:sz w:val="20"/>
          <w:szCs w:val="20"/>
        </w:rPr>
        <w:t>Лабораторијски и трансфузиони материјал, jn 01/15-П</w:t>
      </w:r>
    </w:p>
    <w:p w:rsidR="00882C3E" w:rsidRPr="00E0459E" w:rsidRDefault="00882C3E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882C3E" w:rsidRPr="00E0459E" w:rsidRDefault="00882C3E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882C3E" w:rsidRPr="00E0459E" w:rsidRDefault="00882C3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Pr="00E0459E">
        <w:rPr>
          <w:rFonts w:ascii="Arial" w:hAnsi="Arial" w:cs="Arial"/>
          <w:sz w:val="20"/>
          <w:szCs w:val="20"/>
        </w:rPr>
        <w:t>1</w:t>
      </w:r>
      <w:r w:rsidRPr="00E0459E">
        <w:rPr>
          <w:rFonts w:ascii="Arial" w:hAnsi="Arial" w:cs="Arial"/>
          <w:sz w:val="20"/>
          <w:szCs w:val="20"/>
          <w:lang w:val="sr-Cyrl-CS"/>
        </w:rPr>
        <w:t>.</w:t>
      </w:r>
    </w:p>
    <w:p w:rsidR="00882C3E" w:rsidRPr="00572CB3" w:rsidRDefault="00882C3E" w:rsidP="00572CB3">
      <w:pPr>
        <w:rPr>
          <w:rFonts w:ascii="Arial" w:hAnsi="Arial" w:cs="Arial"/>
          <w:sz w:val="20"/>
          <w:szCs w:val="20"/>
          <w:lang/>
        </w:rPr>
      </w:pPr>
      <w:r w:rsidRPr="00E0459E">
        <w:rPr>
          <w:rFonts w:ascii="Arial" w:hAnsi="Arial" w:cs="Arial"/>
          <w:sz w:val="20"/>
          <w:szCs w:val="20"/>
        </w:rPr>
        <w:t xml:space="preserve">           Н</w:t>
      </w:r>
      <w:r w:rsidRPr="00E0459E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набавки: 33</w:t>
      </w:r>
      <w:r w:rsidRPr="00E0459E">
        <w:rPr>
          <w:rFonts w:ascii="Arial" w:hAnsi="Arial" w:cs="Arial"/>
          <w:sz w:val="20"/>
          <w:szCs w:val="20"/>
        </w:rPr>
        <w:t>140000 – медицински потрошни материјал</w:t>
      </w:r>
      <w:r>
        <w:rPr>
          <w:rFonts w:ascii="Arial" w:hAnsi="Arial" w:cs="Arial"/>
          <w:sz w:val="20"/>
          <w:szCs w:val="20"/>
        </w:rPr>
        <w:t xml:space="preserve">; </w:t>
      </w:r>
      <w:r w:rsidRPr="00572CB3">
        <w:rPr>
          <w:rFonts w:ascii="Arial" w:hAnsi="Arial" w:cs="Arial"/>
          <w:sz w:val="20"/>
          <w:szCs w:val="20"/>
        </w:rPr>
        <w:t xml:space="preserve">33696500 – </w:t>
      </w:r>
      <w:r w:rsidRPr="00572CB3">
        <w:rPr>
          <w:rFonts w:ascii="Arial" w:hAnsi="Arial" w:cs="Arial"/>
          <w:sz w:val="20"/>
          <w:szCs w:val="20"/>
          <w:lang w:val="sr-Cyrl-CS"/>
        </w:rPr>
        <w:t>лабораторијски реагенси</w:t>
      </w:r>
      <w:r>
        <w:rPr>
          <w:rFonts w:ascii="Arial" w:hAnsi="Arial" w:cs="Arial"/>
          <w:sz w:val="20"/>
          <w:szCs w:val="20"/>
          <w:lang/>
        </w:rPr>
        <w:t>;</w:t>
      </w:r>
    </w:p>
    <w:p w:rsidR="00882C3E" w:rsidRPr="00E0459E" w:rsidRDefault="00882C3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</w:p>
    <w:p w:rsidR="00882C3E" w:rsidRPr="00E0459E" w:rsidRDefault="00882C3E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E0459E">
        <w:rPr>
          <w:rFonts w:ascii="Arial" w:hAnsi="Arial" w:cs="Arial"/>
          <w:b/>
          <w:sz w:val="20"/>
          <w:szCs w:val="20"/>
          <w:lang w:val="sr-Cyrl-CS"/>
        </w:rPr>
        <w:t>:</w:t>
      </w:r>
      <w:r w:rsidRPr="00E0459E">
        <w:rPr>
          <w:rFonts w:ascii="Arial" w:hAnsi="Arial" w:cs="Arial"/>
          <w:sz w:val="20"/>
          <w:szCs w:val="20"/>
        </w:rPr>
        <w:t xml:space="preserve"> </w:t>
      </w:r>
    </w:p>
    <w:p w:rsidR="00882C3E" w:rsidRPr="00E0459E" w:rsidRDefault="00882C3E" w:rsidP="00951035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>Наручилац је покренуо преговарачки поступак без објављивања позива за подношење понуда сходно члану 36. став 1. тачка 1. Закона, јер у отвореном поступку јавне набавке, чији је позив за подношење понуда објављен на Порталу јавних набавки 09.10.2014. године, наручиоцу није приспела ни једна понуда. Одлуку о обустави поступка за партије: 18, 21 и 24, наручилац је донео и  објавио на Порталу јавних набавки и интернет страници установе 08.12.2014. године.</w:t>
      </w:r>
    </w:p>
    <w:p w:rsidR="00882C3E" w:rsidRPr="00E0459E" w:rsidRDefault="00882C3E" w:rsidP="00756E23">
      <w:pPr>
        <w:tabs>
          <w:tab w:val="center" w:pos="4500"/>
        </w:tabs>
        <w:ind w:left="-720"/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 xml:space="preserve">        </w:t>
      </w:r>
    </w:p>
    <w:p w:rsidR="00882C3E" w:rsidRPr="00E0459E" w:rsidRDefault="00882C3E" w:rsidP="00756E23">
      <w:pPr>
        <w:ind w:left="-540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>Понуђачи којима ће наручилац упутити позив за подношење понуда</w:t>
      </w:r>
      <w:r w:rsidRPr="00E0459E">
        <w:rPr>
          <w:rFonts w:ascii="Arial" w:hAnsi="Arial" w:cs="Arial"/>
          <w:sz w:val="20"/>
          <w:szCs w:val="20"/>
        </w:rPr>
        <w:t>:</w:t>
      </w:r>
    </w:p>
    <w:p w:rsidR="00882C3E" w:rsidRPr="00E0459E" w:rsidRDefault="00882C3E" w:rsidP="00756E23">
      <w:pPr>
        <w:ind w:left="-540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>Понуђачима за које наручилац има сазнања да могу понудити добра која су предмет јавне набавке.</w:t>
      </w:r>
    </w:p>
    <w:p w:rsidR="00882C3E" w:rsidRPr="00E0459E" w:rsidRDefault="00882C3E" w:rsidP="00E0459E">
      <w:pPr>
        <w:tabs>
          <w:tab w:val="center" w:pos="4500"/>
        </w:tabs>
        <w:ind w:left="-54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>Право учешћа имају понуђачи кои испуњавају услове из члана 75. став 1. Закона о јавним набавкама (''Сл.Гласник'' РС бр. 124/2012.).</w:t>
      </w:r>
    </w:p>
    <w:p w:rsidR="00882C3E" w:rsidRPr="00E0459E" w:rsidRDefault="00882C3E" w:rsidP="00756E23">
      <w:pPr>
        <w:tabs>
          <w:tab w:val="center" w:pos="4500"/>
        </w:tabs>
        <w:ind w:left="-720"/>
        <w:jc w:val="both"/>
        <w:rPr>
          <w:rFonts w:ascii="Arial" w:hAnsi="Arial" w:cs="Arial"/>
          <w:b/>
          <w:sz w:val="20"/>
          <w:szCs w:val="20"/>
        </w:rPr>
      </w:pPr>
    </w:p>
    <w:p w:rsidR="00882C3E" w:rsidRPr="00E0459E" w:rsidRDefault="00882C3E" w:rsidP="004361EE">
      <w:pPr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>Особа за контакт: Светлана Стојановић, email: svetlana.stojanovic@bolnicaleskovac.org</w:t>
      </w:r>
    </w:p>
    <w:sectPr w:rsidR="00882C3E" w:rsidRPr="00E0459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EE"/>
    <w:rsid w:val="000121A1"/>
    <w:rsid w:val="001D5E09"/>
    <w:rsid w:val="001F0CE5"/>
    <w:rsid w:val="00227F34"/>
    <w:rsid w:val="00254876"/>
    <w:rsid w:val="002800FB"/>
    <w:rsid w:val="00383E45"/>
    <w:rsid w:val="003E7856"/>
    <w:rsid w:val="00407EEB"/>
    <w:rsid w:val="00415804"/>
    <w:rsid w:val="004361EE"/>
    <w:rsid w:val="00445DB9"/>
    <w:rsid w:val="00457C15"/>
    <w:rsid w:val="00572CB3"/>
    <w:rsid w:val="005B3DE3"/>
    <w:rsid w:val="00693D03"/>
    <w:rsid w:val="006B69AA"/>
    <w:rsid w:val="00741269"/>
    <w:rsid w:val="00756E23"/>
    <w:rsid w:val="00763387"/>
    <w:rsid w:val="00882C3E"/>
    <w:rsid w:val="00887617"/>
    <w:rsid w:val="008F6462"/>
    <w:rsid w:val="00951035"/>
    <w:rsid w:val="009B4085"/>
    <w:rsid w:val="00A15800"/>
    <w:rsid w:val="00A343BF"/>
    <w:rsid w:val="00A377D2"/>
    <w:rsid w:val="00AD07F0"/>
    <w:rsid w:val="00B233A9"/>
    <w:rsid w:val="00BA2A72"/>
    <w:rsid w:val="00BB4C56"/>
    <w:rsid w:val="00BF290F"/>
    <w:rsid w:val="00C72E6E"/>
    <w:rsid w:val="00CF1967"/>
    <w:rsid w:val="00D608FD"/>
    <w:rsid w:val="00DB1D29"/>
    <w:rsid w:val="00E0459E"/>
    <w:rsid w:val="00EC3800"/>
    <w:rsid w:val="00ED4EDD"/>
    <w:rsid w:val="00F227A8"/>
    <w:rsid w:val="00F4303C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209</Words>
  <Characters>1194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Dusan</cp:lastModifiedBy>
  <cp:revision>16</cp:revision>
  <dcterms:created xsi:type="dcterms:W3CDTF">2013-07-02T10:57:00Z</dcterms:created>
  <dcterms:modified xsi:type="dcterms:W3CDTF">2015-03-16T13:12:00Z</dcterms:modified>
</cp:coreProperties>
</file>