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3E" w:rsidRPr="00E0459E" w:rsidRDefault="00882C3E" w:rsidP="004361E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E0459E">
        <w:rPr>
          <w:rFonts w:ascii="Arial" w:hAnsi="Arial" w:cs="Arial"/>
          <w:b/>
          <w:sz w:val="20"/>
          <w:szCs w:val="20"/>
          <w:lang w:val="sr-Cyrl-CS"/>
        </w:rPr>
        <w:t>ОБАВЕШТЕЊЕ О ПОКРЕТАЊУ ПРЕГОВАРЧКОГ ПОСТУПКА БЕЗ ОБЈАВЉИВАЊА ПОЗИВА ЗА ПОДНОШЕЊЕ ПОНУДА</w:t>
      </w:r>
    </w:p>
    <w:p w:rsidR="00882C3E" w:rsidRPr="00E0459E" w:rsidRDefault="00882C3E" w:rsidP="004361E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882C3E" w:rsidRPr="00E0459E" w:rsidRDefault="00882C3E" w:rsidP="004361EE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E0459E">
        <w:rPr>
          <w:rFonts w:ascii="Arial" w:hAnsi="Arial" w:cs="Arial"/>
          <w:b/>
          <w:sz w:val="20"/>
          <w:szCs w:val="20"/>
          <w:lang w:val="sr-Cyrl-CS"/>
        </w:rPr>
        <w:t>НАЗИВ, АДРЕСА И ИНТЕРНЕТ СТРАНИЦА:</w:t>
      </w:r>
    </w:p>
    <w:p w:rsidR="00882C3E" w:rsidRPr="00E0459E" w:rsidRDefault="00882C3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E0459E">
        <w:rPr>
          <w:rFonts w:ascii="Arial" w:hAnsi="Arial" w:cs="Arial"/>
          <w:sz w:val="20"/>
          <w:szCs w:val="20"/>
          <w:lang w:val="sr-Cyrl-CS"/>
        </w:rPr>
        <w:t>Општа болница Лесковац</w:t>
      </w:r>
    </w:p>
    <w:p w:rsidR="00882C3E" w:rsidRPr="00E0459E" w:rsidRDefault="00882C3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E0459E">
        <w:rPr>
          <w:rFonts w:ascii="Arial" w:hAnsi="Arial" w:cs="Arial"/>
          <w:sz w:val="20"/>
          <w:szCs w:val="20"/>
          <w:lang w:val="sr-Cyrl-CS"/>
        </w:rPr>
        <w:t>Рада Кончара 9</w:t>
      </w:r>
    </w:p>
    <w:p w:rsidR="00882C3E" w:rsidRPr="00E0459E" w:rsidRDefault="00882C3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E0459E">
        <w:rPr>
          <w:rFonts w:ascii="Arial" w:hAnsi="Arial" w:cs="Arial"/>
          <w:sz w:val="20"/>
          <w:szCs w:val="20"/>
        </w:rPr>
        <w:t>WWW.BOLNICALESKOVAC.ORG</w:t>
      </w:r>
    </w:p>
    <w:p w:rsidR="00882C3E" w:rsidRPr="00E0459E" w:rsidRDefault="00882C3E" w:rsidP="004361EE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E0459E">
        <w:rPr>
          <w:rFonts w:ascii="Arial" w:hAnsi="Arial" w:cs="Arial"/>
          <w:b/>
          <w:sz w:val="20"/>
          <w:szCs w:val="20"/>
          <w:lang w:val="sr-Cyrl-CS"/>
        </w:rPr>
        <w:t xml:space="preserve">ВРСТА НАРУЧИОЦА: </w:t>
      </w:r>
    </w:p>
    <w:p w:rsidR="00882C3E" w:rsidRPr="00E0459E" w:rsidRDefault="00882C3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i/>
          <w:sz w:val="20"/>
          <w:szCs w:val="20"/>
          <w:lang w:val="sr-Cyrl-CS"/>
        </w:rPr>
      </w:pPr>
      <w:r w:rsidRPr="00E0459E">
        <w:rPr>
          <w:rFonts w:ascii="Arial" w:hAnsi="Arial" w:cs="Arial"/>
          <w:sz w:val="20"/>
          <w:szCs w:val="20"/>
          <w:lang w:val="sr-Cyrl-CS"/>
        </w:rPr>
        <w:t>Здравствена установа</w:t>
      </w:r>
    </w:p>
    <w:p w:rsidR="00882C3E" w:rsidRPr="00572CB3" w:rsidRDefault="00882C3E" w:rsidP="00693D03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</w:rPr>
      </w:pPr>
      <w:r w:rsidRPr="00E0459E">
        <w:rPr>
          <w:rFonts w:ascii="Arial" w:hAnsi="Arial" w:cs="Arial"/>
          <w:b/>
          <w:i/>
          <w:sz w:val="20"/>
          <w:szCs w:val="20"/>
          <w:lang w:val="sr-Cyrl-CS"/>
        </w:rPr>
        <w:t>ПРЕДМЕТ:</w:t>
      </w:r>
      <w:r w:rsidRPr="00E0459E">
        <w:rPr>
          <w:rFonts w:ascii="Arial" w:hAnsi="Arial" w:cs="Arial"/>
          <w:i/>
          <w:sz w:val="20"/>
          <w:szCs w:val="20"/>
          <w:lang w:val="sr-Cyrl-CS"/>
        </w:rPr>
        <w:t xml:space="preserve"> Добра – </w:t>
      </w:r>
      <w:r w:rsidRPr="00572CB3">
        <w:rPr>
          <w:rFonts w:ascii="Arial" w:hAnsi="Arial" w:cs="Arial"/>
          <w:b/>
          <w:i/>
          <w:sz w:val="20"/>
          <w:szCs w:val="20"/>
        </w:rPr>
        <w:t>Лабораторијски и трансфузиони материјал, jn 01/15-П</w:t>
      </w:r>
    </w:p>
    <w:p w:rsidR="00882C3E" w:rsidRPr="00E0459E" w:rsidRDefault="00882C3E" w:rsidP="004361EE">
      <w:p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Latn-CS"/>
        </w:rPr>
      </w:pPr>
    </w:p>
    <w:p w:rsidR="00882C3E" w:rsidRPr="00E0459E" w:rsidRDefault="00882C3E" w:rsidP="004361EE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E0459E">
        <w:rPr>
          <w:rFonts w:ascii="Arial" w:hAnsi="Arial" w:cs="Arial"/>
          <w:b/>
          <w:sz w:val="20"/>
          <w:szCs w:val="20"/>
          <w:lang w:val="sr-Cyrl-CS"/>
        </w:rPr>
        <w:t>ВРСТА ПОСТУПКА:</w:t>
      </w:r>
    </w:p>
    <w:p w:rsidR="00882C3E" w:rsidRPr="00E0459E" w:rsidRDefault="00882C3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E0459E">
        <w:rPr>
          <w:rFonts w:ascii="Arial" w:hAnsi="Arial" w:cs="Arial"/>
          <w:sz w:val="20"/>
          <w:szCs w:val="20"/>
          <w:lang w:val="sr-Cyrl-CS"/>
        </w:rPr>
        <w:t>Преговарачки без објављивања позива за подношење понуда</w:t>
      </w:r>
    </w:p>
    <w:p w:rsidR="00882C3E" w:rsidRPr="00E0459E" w:rsidRDefault="00882C3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E0459E">
        <w:rPr>
          <w:rFonts w:ascii="Arial" w:hAnsi="Arial" w:cs="Arial"/>
          <w:sz w:val="20"/>
          <w:szCs w:val="20"/>
          <w:lang w:val="sr-Cyrl-CS"/>
        </w:rPr>
        <w:t xml:space="preserve">Основ: Члан 36. став 1. тачка </w:t>
      </w:r>
      <w:r w:rsidRPr="00E0459E">
        <w:rPr>
          <w:rFonts w:ascii="Arial" w:hAnsi="Arial" w:cs="Arial"/>
          <w:sz w:val="20"/>
          <w:szCs w:val="20"/>
        </w:rPr>
        <w:t>1</w:t>
      </w:r>
      <w:r w:rsidRPr="00E0459E">
        <w:rPr>
          <w:rFonts w:ascii="Arial" w:hAnsi="Arial" w:cs="Arial"/>
          <w:sz w:val="20"/>
          <w:szCs w:val="20"/>
          <w:lang w:val="sr-Cyrl-CS"/>
        </w:rPr>
        <w:t>.</w:t>
      </w:r>
    </w:p>
    <w:p w:rsidR="00882C3E" w:rsidRPr="00572CB3" w:rsidRDefault="00882C3E" w:rsidP="00572CB3">
      <w:pPr>
        <w:rPr>
          <w:rFonts w:ascii="Arial" w:hAnsi="Arial" w:cs="Arial"/>
          <w:sz w:val="20"/>
          <w:szCs w:val="20"/>
          <w:lang/>
        </w:rPr>
      </w:pPr>
      <w:r w:rsidRPr="00E0459E">
        <w:rPr>
          <w:rFonts w:ascii="Arial" w:hAnsi="Arial" w:cs="Arial"/>
          <w:sz w:val="20"/>
          <w:szCs w:val="20"/>
        </w:rPr>
        <w:t xml:space="preserve">           Н</w:t>
      </w:r>
      <w:r w:rsidRPr="00E0459E">
        <w:rPr>
          <w:rFonts w:ascii="Arial" w:hAnsi="Arial" w:cs="Arial"/>
          <w:sz w:val="20"/>
          <w:szCs w:val="20"/>
          <w:lang w:val="sr-Cyrl-CS"/>
        </w:rPr>
        <w:t>азив и ознака из општег речника набавки: 33</w:t>
      </w:r>
      <w:r w:rsidRPr="00E0459E">
        <w:rPr>
          <w:rFonts w:ascii="Arial" w:hAnsi="Arial" w:cs="Arial"/>
          <w:sz w:val="20"/>
          <w:szCs w:val="20"/>
        </w:rPr>
        <w:t>140000 – медицински потрошни материјал</w:t>
      </w:r>
      <w:r>
        <w:rPr>
          <w:rFonts w:ascii="Arial" w:hAnsi="Arial" w:cs="Arial"/>
          <w:sz w:val="20"/>
          <w:szCs w:val="20"/>
        </w:rPr>
        <w:t xml:space="preserve">; </w:t>
      </w:r>
      <w:r w:rsidRPr="00572CB3">
        <w:rPr>
          <w:rFonts w:ascii="Arial" w:hAnsi="Arial" w:cs="Arial"/>
          <w:sz w:val="20"/>
          <w:szCs w:val="20"/>
        </w:rPr>
        <w:t xml:space="preserve">33696500 – </w:t>
      </w:r>
      <w:r w:rsidRPr="00572CB3">
        <w:rPr>
          <w:rFonts w:ascii="Arial" w:hAnsi="Arial" w:cs="Arial"/>
          <w:sz w:val="20"/>
          <w:szCs w:val="20"/>
          <w:lang w:val="sr-Cyrl-CS"/>
        </w:rPr>
        <w:t>лабораторијски реагенси</w:t>
      </w:r>
      <w:r>
        <w:rPr>
          <w:rFonts w:ascii="Arial" w:hAnsi="Arial" w:cs="Arial"/>
          <w:sz w:val="20"/>
          <w:szCs w:val="20"/>
          <w:lang/>
        </w:rPr>
        <w:t>;</w:t>
      </w:r>
    </w:p>
    <w:p w:rsidR="00882C3E" w:rsidRPr="00E0459E" w:rsidRDefault="00882C3E" w:rsidP="004361E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</w:p>
    <w:p w:rsidR="00882C3E" w:rsidRPr="00E0459E" w:rsidRDefault="00882C3E" w:rsidP="00BA2A72">
      <w:pPr>
        <w:tabs>
          <w:tab w:val="center" w:pos="4500"/>
        </w:tabs>
        <w:ind w:left="-720"/>
        <w:jc w:val="both"/>
        <w:rPr>
          <w:rFonts w:ascii="Arial" w:hAnsi="Arial" w:cs="Arial"/>
          <w:sz w:val="20"/>
          <w:szCs w:val="20"/>
        </w:rPr>
      </w:pPr>
      <w:r w:rsidRPr="00E0459E">
        <w:rPr>
          <w:rFonts w:ascii="Arial" w:hAnsi="Arial" w:cs="Arial"/>
          <w:b/>
          <w:sz w:val="20"/>
          <w:szCs w:val="20"/>
        </w:rPr>
        <w:tab/>
        <w:t xml:space="preserve">             ОБРАЗЛОЖЕЊЕ</w:t>
      </w:r>
      <w:r w:rsidRPr="00E0459E">
        <w:rPr>
          <w:rFonts w:ascii="Arial" w:hAnsi="Arial" w:cs="Arial"/>
          <w:b/>
          <w:sz w:val="20"/>
          <w:szCs w:val="20"/>
          <w:lang w:val="sr-Cyrl-CS"/>
        </w:rPr>
        <w:t>:</w:t>
      </w:r>
      <w:r w:rsidRPr="00E0459E">
        <w:rPr>
          <w:rFonts w:ascii="Arial" w:hAnsi="Arial" w:cs="Arial"/>
          <w:sz w:val="20"/>
          <w:szCs w:val="20"/>
        </w:rPr>
        <w:t xml:space="preserve"> </w:t>
      </w:r>
    </w:p>
    <w:p w:rsidR="00882C3E" w:rsidRPr="00E0459E" w:rsidRDefault="00882C3E" w:rsidP="00951035">
      <w:pPr>
        <w:tabs>
          <w:tab w:val="center" w:pos="4500"/>
        </w:tabs>
        <w:ind w:left="-720"/>
        <w:jc w:val="both"/>
        <w:rPr>
          <w:rFonts w:ascii="Arial" w:hAnsi="Arial" w:cs="Arial"/>
          <w:sz w:val="20"/>
          <w:szCs w:val="20"/>
        </w:rPr>
      </w:pPr>
      <w:r w:rsidRPr="00E0459E">
        <w:rPr>
          <w:rFonts w:ascii="Arial" w:hAnsi="Arial" w:cs="Arial"/>
          <w:sz w:val="20"/>
          <w:szCs w:val="20"/>
        </w:rPr>
        <w:t>Наручилац је покренуо преговарачки поступак без објављивања позива за подношење понуда сходно члану 36. став 1. тачка 1. Закона, јер у отвореном поступку јавне набавке, чији је позив за подношење понуда објављен на Порталу јавних набавки 09.10.2014. године, наручиоцу није приспела ни једна понуда. Одлуку о обустави поступка за партије: 18, 21 и 24, наручилац је донео и  објавио на Порталу јавних набавки и интернет страници установе 08.12.2014. године.</w:t>
      </w:r>
    </w:p>
    <w:p w:rsidR="00882C3E" w:rsidRPr="00E0459E" w:rsidRDefault="00882C3E" w:rsidP="00756E23">
      <w:pPr>
        <w:tabs>
          <w:tab w:val="center" w:pos="4500"/>
        </w:tabs>
        <w:ind w:left="-720"/>
        <w:jc w:val="both"/>
        <w:rPr>
          <w:rFonts w:ascii="Arial" w:hAnsi="Arial" w:cs="Arial"/>
          <w:b/>
          <w:sz w:val="20"/>
          <w:szCs w:val="20"/>
        </w:rPr>
      </w:pPr>
      <w:r w:rsidRPr="00E0459E">
        <w:rPr>
          <w:rFonts w:ascii="Arial" w:hAnsi="Arial" w:cs="Arial"/>
          <w:sz w:val="20"/>
          <w:szCs w:val="20"/>
        </w:rPr>
        <w:t xml:space="preserve">        </w:t>
      </w:r>
    </w:p>
    <w:p w:rsidR="00882C3E" w:rsidRPr="00E0459E" w:rsidRDefault="00882C3E" w:rsidP="00756E23">
      <w:pPr>
        <w:ind w:left="-540"/>
        <w:rPr>
          <w:rFonts w:ascii="Arial" w:hAnsi="Arial" w:cs="Arial"/>
          <w:sz w:val="20"/>
          <w:szCs w:val="20"/>
        </w:rPr>
      </w:pPr>
      <w:r w:rsidRPr="00E0459E">
        <w:rPr>
          <w:rFonts w:ascii="Arial" w:hAnsi="Arial" w:cs="Arial"/>
          <w:b/>
          <w:sz w:val="20"/>
          <w:szCs w:val="20"/>
        </w:rPr>
        <w:t>Понуђачи којима ће наручилац упутити позив за подношење понуда</w:t>
      </w:r>
      <w:r w:rsidRPr="00E0459E">
        <w:rPr>
          <w:rFonts w:ascii="Arial" w:hAnsi="Arial" w:cs="Arial"/>
          <w:sz w:val="20"/>
          <w:szCs w:val="20"/>
        </w:rPr>
        <w:t>:</w:t>
      </w:r>
    </w:p>
    <w:p w:rsidR="00882C3E" w:rsidRPr="00E0459E" w:rsidRDefault="00882C3E" w:rsidP="00756E23">
      <w:pPr>
        <w:ind w:left="-540"/>
        <w:rPr>
          <w:rFonts w:ascii="Arial" w:hAnsi="Arial" w:cs="Arial"/>
          <w:sz w:val="20"/>
          <w:szCs w:val="20"/>
        </w:rPr>
      </w:pPr>
      <w:r w:rsidRPr="00E0459E">
        <w:rPr>
          <w:rFonts w:ascii="Arial" w:hAnsi="Arial" w:cs="Arial"/>
          <w:sz w:val="20"/>
          <w:szCs w:val="20"/>
        </w:rPr>
        <w:t>Понуђачима за које наручилац има сазнања да могу понудити добра која су предмет јавне набавке.</w:t>
      </w:r>
    </w:p>
    <w:p w:rsidR="00882C3E" w:rsidRPr="00E0459E" w:rsidRDefault="00882C3E" w:rsidP="00E0459E">
      <w:pPr>
        <w:tabs>
          <w:tab w:val="center" w:pos="4500"/>
        </w:tabs>
        <w:ind w:left="-540"/>
        <w:jc w:val="both"/>
        <w:rPr>
          <w:rFonts w:ascii="Arial" w:hAnsi="Arial" w:cs="Arial"/>
          <w:sz w:val="20"/>
          <w:szCs w:val="20"/>
        </w:rPr>
      </w:pPr>
      <w:r w:rsidRPr="00E0459E">
        <w:rPr>
          <w:rFonts w:ascii="Arial" w:hAnsi="Arial" w:cs="Arial"/>
          <w:sz w:val="20"/>
          <w:szCs w:val="20"/>
        </w:rPr>
        <w:t>Право учешћа имају понуђачи кои испуњавају услове из члана 75. став 1. Закона о јавним набавкама (''Сл.Гласник'' РС бр. 124/2012.).</w:t>
      </w:r>
    </w:p>
    <w:p w:rsidR="00882C3E" w:rsidRPr="00E0459E" w:rsidRDefault="00882C3E" w:rsidP="00756E23">
      <w:pPr>
        <w:tabs>
          <w:tab w:val="center" w:pos="4500"/>
        </w:tabs>
        <w:ind w:left="-720"/>
        <w:jc w:val="both"/>
        <w:rPr>
          <w:rFonts w:ascii="Arial" w:hAnsi="Arial" w:cs="Arial"/>
          <w:b/>
          <w:sz w:val="20"/>
          <w:szCs w:val="20"/>
        </w:rPr>
      </w:pPr>
    </w:p>
    <w:p w:rsidR="00882C3E" w:rsidRPr="00E0459E" w:rsidRDefault="00882C3E" w:rsidP="004361EE">
      <w:pPr>
        <w:rPr>
          <w:rFonts w:ascii="Arial" w:hAnsi="Arial" w:cs="Arial"/>
          <w:sz w:val="20"/>
          <w:szCs w:val="20"/>
        </w:rPr>
      </w:pPr>
      <w:r w:rsidRPr="00E0459E">
        <w:rPr>
          <w:rFonts w:ascii="Arial" w:hAnsi="Arial" w:cs="Arial"/>
          <w:sz w:val="20"/>
          <w:szCs w:val="20"/>
        </w:rPr>
        <w:t>Особа за контакт: Светлана Стојановић, email: svetlana.stojanovic@bolnicaleskovac.org</w:t>
      </w:r>
    </w:p>
    <w:sectPr w:rsidR="00882C3E" w:rsidRPr="00E0459E" w:rsidSect="00BF2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7A98"/>
    <w:multiLevelType w:val="hybridMultilevel"/>
    <w:tmpl w:val="70B696F4"/>
    <w:lvl w:ilvl="0" w:tplc="AAC26B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1EE"/>
    <w:rsid w:val="000121A1"/>
    <w:rsid w:val="001D5E09"/>
    <w:rsid w:val="001F0CE5"/>
    <w:rsid w:val="00227F34"/>
    <w:rsid w:val="00254876"/>
    <w:rsid w:val="002800FB"/>
    <w:rsid w:val="00383E45"/>
    <w:rsid w:val="003E7856"/>
    <w:rsid w:val="00407EEB"/>
    <w:rsid w:val="00415804"/>
    <w:rsid w:val="004361EE"/>
    <w:rsid w:val="00445DB9"/>
    <w:rsid w:val="00457C15"/>
    <w:rsid w:val="00572CB3"/>
    <w:rsid w:val="005B3DE3"/>
    <w:rsid w:val="00693D03"/>
    <w:rsid w:val="006B69AA"/>
    <w:rsid w:val="00741269"/>
    <w:rsid w:val="00756E23"/>
    <w:rsid w:val="00763387"/>
    <w:rsid w:val="00882C3E"/>
    <w:rsid w:val="00887617"/>
    <w:rsid w:val="008F6462"/>
    <w:rsid w:val="00951035"/>
    <w:rsid w:val="009B4085"/>
    <w:rsid w:val="00A15800"/>
    <w:rsid w:val="00A343BF"/>
    <w:rsid w:val="00A377D2"/>
    <w:rsid w:val="00AD07F0"/>
    <w:rsid w:val="00B233A9"/>
    <w:rsid w:val="00BA2A72"/>
    <w:rsid w:val="00BB4C56"/>
    <w:rsid w:val="00BF290F"/>
    <w:rsid w:val="00C72E6E"/>
    <w:rsid w:val="00CF1967"/>
    <w:rsid w:val="00D608FD"/>
    <w:rsid w:val="00DB1D29"/>
    <w:rsid w:val="00E0459E"/>
    <w:rsid w:val="00EC3800"/>
    <w:rsid w:val="00ED4EDD"/>
    <w:rsid w:val="00F227A8"/>
    <w:rsid w:val="00F4303C"/>
    <w:rsid w:val="00FD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0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61EE"/>
    <w:pPr>
      <w:ind w:left="720"/>
      <w:contextualSpacing/>
    </w:pPr>
  </w:style>
  <w:style w:type="paragraph" w:styleId="NoSpacing">
    <w:name w:val="No Spacing"/>
    <w:uiPriority w:val="99"/>
    <w:qFormat/>
    <w:rsid w:val="00F227A8"/>
    <w:pPr>
      <w:suppressAutoHyphens/>
      <w:spacing w:line="100" w:lineRule="atLeast"/>
    </w:pPr>
    <w:rPr>
      <w:rFonts w:eastAsia="Arial Unicode MS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209</Words>
  <Characters>1194</Characters>
  <Application>Microsoft Office Outlook</Application>
  <DocSecurity>0</DocSecurity>
  <Lines>0</Lines>
  <Paragraphs>0</Paragraphs>
  <ScaleCrop>false</ScaleCrop>
  <Company>Opsta bolnica Leskovac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Dusan</cp:lastModifiedBy>
  <cp:revision>16</cp:revision>
  <dcterms:created xsi:type="dcterms:W3CDTF">2013-07-02T10:57:00Z</dcterms:created>
  <dcterms:modified xsi:type="dcterms:W3CDTF">2015-03-16T13:12:00Z</dcterms:modified>
</cp:coreProperties>
</file>